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r>
        <w:t>Klauzula informacyjna do zapytania ofertowego na „</w:t>
      </w:r>
      <w:r w:rsidR="00041BA6">
        <w:t>Zakup i dostawa artykułów biurowych dla</w:t>
      </w:r>
      <w:r>
        <w:t xml:space="preserve">  Miejsko – Gminnego Ośrodka Pomocy Społecznej w Nowej Dębie w </w:t>
      </w:r>
      <w:r w:rsidR="00B61CD1">
        <w:t>2021</w:t>
      </w:r>
      <w:bookmarkStart w:id="0" w:name="_GoBack"/>
      <w:bookmarkEnd w:id="0"/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411AAF"/>
    <w:rsid w:val="00535E06"/>
    <w:rsid w:val="006620E6"/>
    <w:rsid w:val="00941770"/>
    <w:rsid w:val="00962EDF"/>
    <w:rsid w:val="00B61CD1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2020-02-06T09:39:00Z</cp:lastPrinted>
  <dcterms:created xsi:type="dcterms:W3CDTF">2020-11-16T09:52:00Z</dcterms:created>
  <dcterms:modified xsi:type="dcterms:W3CDTF">2020-11-16T09:52:00Z</dcterms:modified>
</cp:coreProperties>
</file>