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9E" w:rsidRPr="00C2509E" w:rsidRDefault="00C2509E" w:rsidP="00C546F1">
      <w:pPr>
        <w:jc w:val="right"/>
      </w:pPr>
      <w:r w:rsidRPr="00C2509E">
        <w:t xml:space="preserve">załącznik nr 2 do zapytania ofertowego </w:t>
      </w:r>
    </w:p>
    <w:p w:rsidR="00C2509E" w:rsidRPr="00C2509E" w:rsidRDefault="00C2509E" w:rsidP="00C546F1">
      <w:pPr>
        <w:jc w:val="center"/>
      </w:pPr>
    </w:p>
    <w:p w:rsidR="00C2509E" w:rsidRPr="00C2509E" w:rsidRDefault="00C2509E" w:rsidP="00C546F1">
      <w:pPr>
        <w:jc w:val="center"/>
      </w:pPr>
      <w:r w:rsidRPr="00C2509E">
        <w:t>Szczegółowy zakres zamówienia - wykaz artykułów – środków czystości</w:t>
      </w: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1701"/>
        <w:gridCol w:w="1843"/>
        <w:gridCol w:w="2268"/>
      </w:tblGrid>
      <w:tr w:rsidR="006B387F" w:rsidRPr="00C2509E" w:rsidTr="003A0314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L/p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Pr</w:t>
            </w:r>
            <w:r w:rsidR="003A0314">
              <w:t xml:space="preserve">zewidywana  ilość </w:t>
            </w:r>
            <w:bookmarkStart w:id="0" w:name="_GoBack"/>
            <w:bookmarkEnd w:id="0"/>
            <w:r w:rsidR="003A0314">
              <w:t>dostawy na 2020</w:t>
            </w:r>
            <w:r w:rsidRPr="00C2509E">
              <w:t>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Cena jednostkowa</w:t>
            </w:r>
          </w:p>
          <w:p w:rsidR="006B387F" w:rsidRPr="00C2509E" w:rsidRDefault="006B387F" w:rsidP="00C546F1">
            <w:pPr>
              <w:jc w:val="center"/>
            </w:pPr>
            <w:r w:rsidRPr="00C2509E">
              <w:t>brutto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Całkowita wartość brutto</w:t>
            </w:r>
            <w:r w:rsidRPr="00C2509E">
              <w:t xml:space="preserve"> w zł</w:t>
            </w:r>
          </w:p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Default="006B387F" w:rsidP="00C2509E">
            <w:r>
              <w:t>Chusteczki antybakteryjne (15 szt.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B387F" w:rsidP="00C546F1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Gąbka do naczyń (5szt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Końcówka do MOPA (paski-maxi)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Kostka WC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(zapas)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Kostka WC z koszykiem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>
              <w:t xml:space="preserve"> lub równoważny………..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Krem do rąk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6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Miotła z kijem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Mleczko </w:t>
            </w:r>
            <w:r>
              <w:t xml:space="preserve">do czyszczenia typu </w:t>
            </w:r>
            <w:r w:rsidRPr="00C2509E">
              <w:t>Cif 750ml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Mydełko</w:t>
            </w:r>
            <w:r>
              <w:t xml:space="preserve"> typu </w:t>
            </w:r>
            <w:r w:rsidRPr="00C2509E">
              <w:t xml:space="preserve"> „ Arko”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340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Mydło w płynie antybakteryjne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Nawóz do kwiatków </w:t>
            </w:r>
            <w:r>
              <w:t xml:space="preserve">typu </w:t>
            </w:r>
            <w:r w:rsidRPr="00C2509E">
              <w:t>„Flor” w płynie 1L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Obrus papierowy laminowany 100x130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Odświeżacz powietrza spray </w:t>
            </w:r>
            <w:r>
              <w:t xml:space="preserve">typu </w:t>
            </w:r>
            <w:r w:rsidR="000A767E">
              <w:t>„</w:t>
            </w:r>
            <w:proofErr w:type="spellStart"/>
            <w:r w:rsidR="000A767E">
              <w:t>Ambi</w:t>
            </w:r>
            <w:proofErr w:type="spellEnd"/>
            <w:r w:rsidR="000A767E">
              <w:t xml:space="preserve"> </w:t>
            </w:r>
            <w:proofErr w:type="spellStart"/>
            <w:r w:rsidR="000A767E">
              <w:t>pur</w:t>
            </w:r>
            <w:proofErr w:type="spellEnd"/>
            <w:r w:rsidRPr="00C2509E">
              <w:t>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Odświeżacz powietrza spray </w:t>
            </w:r>
            <w:r>
              <w:t xml:space="preserve">typu </w:t>
            </w:r>
            <w:r w:rsidR="000A767E">
              <w:t xml:space="preserve">„ </w:t>
            </w:r>
            <w:proofErr w:type="spellStart"/>
            <w:r w:rsidR="000A767E">
              <w:t>Glade</w:t>
            </w:r>
            <w:proofErr w:type="spellEnd"/>
            <w:r w:rsidRPr="00C2509E">
              <w:t>”</w:t>
            </w:r>
            <w:r>
              <w:t xml:space="preserve"> lub równoważny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Papier toaletowy do zamykanych pojemników typu </w:t>
            </w:r>
            <w:proofErr w:type="spellStart"/>
            <w:r>
              <w:t>Jambo</w:t>
            </w:r>
            <w:proofErr w:type="spellEnd"/>
            <w:r>
              <w:t xml:space="preserve"> - szary, rolka o średnicy zewnętrznej 19cm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B387F" w:rsidP="00C546F1">
            <w:pPr>
              <w:jc w:val="center"/>
            </w:pPr>
            <w:r>
              <w:t>144szt.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Papier toaletowy </w:t>
            </w:r>
            <w:r>
              <w:t xml:space="preserve">typu </w:t>
            </w:r>
            <w:r w:rsidRPr="00C2509E">
              <w:t>CASHMIR A’8 biały</w:t>
            </w:r>
            <w:r>
              <w:t xml:space="preserve"> lub równoważny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120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Pasta</w:t>
            </w:r>
            <w:r>
              <w:t xml:space="preserve"> typu</w:t>
            </w:r>
            <w:r w:rsidRPr="00C2509E">
              <w:t xml:space="preserve"> „Sama”</w:t>
            </w:r>
            <w:r>
              <w:t xml:space="preserve"> lub równoważna 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 xml:space="preserve">Płyn czyszcząco – dezynfekujący 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1250 ml</w:t>
            </w:r>
            <w:r>
              <w:t xml:space="preserve"> lub równoważny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C1461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3A0314" w:rsidRDefault="003A0314" w:rsidP="00C2509E">
            <w:pPr>
              <w:rPr>
                <w:szCs w:val="24"/>
              </w:rPr>
            </w:pPr>
            <w:r w:rsidRPr="003A0314">
              <w:rPr>
                <w:szCs w:val="24"/>
              </w:rPr>
              <w:t>Płyn do czyszczenia ekranu nie pozostawiający smug, antystatyczny, pojemność 250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1" w:rsidRDefault="003A0314" w:rsidP="00C546F1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Płyn do dezynfekcji powierzchni typu </w:t>
            </w:r>
            <w:proofErr w:type="spellStart"/>
            <w:r>
              <w:t>Preseptol</w:t>
            </w:r>
            <w:proofErr w:type="spellEnd"/>
            <w:r>
              <w:t xml:space="preserve"> 1l lub równoważny……….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6szt.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Płyn do mycia naczyń </w:t>
            </w:r>
            <w:r>
              <w:t xml:space="preserve">typu </w:t>
            </w:r>
            <w:r w:rsidRPr="00C2509E">
              <w:t xml:space="preserve"> „Ludwik” 5L</w:t>
            </w:r>
            <w:r>
              <w:t xml:space="preserve"> lub równoważny 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3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Płyn do mycia podłóg</w:t>
            </w:r>
            <w:r>
              <w:t xml:space="preserve"> typu</w:t>
            </w:r>
            <w:r w:rsidRPr="00C2509E">
              <w:t xml:space="preserve"> „Tytan” 5L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>Płyn do mycia szyb 500ml typu „</w:t>
            </w:r>
            <w:proofErr w:type="spellStart"/>
            <w:r>
              <w:t>Clin</w:t>
            </w:r>
            <w:proofErr w:type="spellEnd"/>
            <w:r>
              <w:t>” lub równoważny…..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Proszek do prania 3kg </w:t>
            </w:r>
            <w:r>
              <w:t xml:space="preserve">typu </w:t>
            </w:r>
            <w:r w:rsidRPr="00C2509E">
              <w:t>„Bryza”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 xml:space="preserve">Płyn uniwersalny typu </w:t>
            </w:r>
            <w:proofErr w:type="spellStart"/>
            <w:r w:rsidRPr="00C2509E">
              <w:t>Ajax</w:t>
            </w:r>
            <w:proofErr w:type="spellEnd"/>
            <w:r w:rsidRPr="00C2509E">
              <w:t xml:space="preserve"> 1litr </w:t>
            </w:r>
            <w:r>
              <w:t>lub równoważny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Reklamówki – 3kg A’200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50x100</w:t>
            </w:r>
            <w:r w:rsidR="000A767E">
              <w:t xml:space="preserve"> (</w:t>
            </w:r>
            <w:r w:rsidR="006C1461">
              <w:t>gramatura &gt;550g</w:t>
            </w:r>
            <w:r w:rsidR="008B6D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27szt.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8B6D73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70x140</w:t>
            </w:r>
            <w:r w:rsidR="008B6D73">
              <w:t xml:space="preserve"> (</w:t>
            </w:r>
            <w:r w:rsidR="006C1461">
              <w:t>gramatura &gt;500g</w:t>
            </w:r>
            <w:r w:rsidR="008B6D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13szt.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Ręcznik papierowy </w:t>
            </w:r>
            <w:r>
              <w:t xml:space="preserve">typu </w:t>
            </w:r>
            <w:r w:rsidRPr="00C2509E">
              <w:t>„</w:t>
            </w:r>
            <w:proofErr w:type="spellStart"/>
            <w:r w:rsidRPr="00C2509E">
              <w:t>Papernet</w:t>
            </w:r>
            <w:proofErr w:type="spellEnd"/>
            <w:r w:rsidRPr="00C2509E">
              <w:t>”</w:t>
            </w:r>
            <w:r>
              <w:t xml:space="preserve"> Special (402406) 309 zrywek, 70m długości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C1461" w:rsidP="00C546F1">
            <w:pPr>
              <w:jc w:val="center"/>
            </w:pPr>
            <w:r>
              <w:t>3</w:t>
            </w:r>
            <w:r w:rsidR="006B387F" w:rsidRPr="00C2509E">
              <w:t>00</w:t>
            </w:r>
            <w:r w:rsidR="006B387F">
              <w:t xml:space="preserve"> </w:t>
            </w:r>
            <w:r w:rsidR="006B387F" w:rsidRPr="00C2509E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>Rękawice gumowe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12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Rękawice nitrylowe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</w:t>
            </w:r>
            <w:r w:rsidRPr="00C2509E">
              <w:t>20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Rękawice robocze (para)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24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Rękawice winylowe </w:t>
            </w:r>
            <w:proofErr w:type="spellStart"/>
            <w:r w:rsidRPr="00C2509E">
              <w:t>bezpudrowe</w:t>
            </w:r>
            <w:proofErr w:type="spellEnd"/>
            <w:r w:rsidRPr="00C2509E">
              <w:t xml:space="preserve">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Serwetki białe gastronomiczne A’500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80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3C139D">
            <w:r>
              <w:t xml:space="preserve">Spray do czyszczenia mebli typu </w:t>
            </w:r>
            <w:proofErr w:type="spellStart"/>
            <w:r w:rsidRPr="00C2509E">
              <w:t>Sidolux</w:t>
            </w:r>
            <w:proofErr w:type="spellEnd"/>
            <w:r w:rsidRPr="00C2509E">
              <w:t xml:space="preserve"> </w:t>
            </w:r>
            <w:r>
              <w:t>lub równoważny 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Szczotka WC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Ścierki różne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 120L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30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240L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25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35L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>Worki na śmieci</w:t>
            </w:r>
            <w:r w:rsidRPr="00C2509E">
              <w:t xml:space="preserve"> 60 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40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Żel antybakteryjny typu </w:t>
            </w:r>
            <w:proofErr w:type="spellStart"/>
            <w:r>
              <w:t>Carex</w:t>
            </w:r>
            <w:proofErr w:type="spellEnd"/>
            <w:r>
              <w:t xml:space="preserve"> 50ml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C1461" w:rsidP="00C546F1">
            <w:pPr>
              <w:jc w:val="center"/>
            </w:pPr>
            <w:r>
              <w:t>24</w:t>
            </w:r>
            <w:r w:rsidR="006B387F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Ziemia uniwersalna 50l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DE29B9" w:rsidRPr="00C546F1" w:rsidTr="003A031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9" w:rsidRPr="00C546F1" w:rsidRDefault="00DE29B9" w:rsidP="00DE29B9">
            <w:pPr>
              <w:jc w:val="center"/>
            </w:pPr>
            <w:r w:rsidRPr="00C546F1">
              <w:rPr>
                <w:b/>
                <w:bCs/>
              </w:rPr>
              <w:t>ŁĄCZNA WARTOŚĆ ZAMÓWIENIA BRUTTO W ZŁ</w:t>
            </w:r>
            <w:r w:rsidRPr="00C546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9" w:rsidRPr="00C546F1" w:rsidRDefault="00DE29B9" w:rsidP="00C546F1"/>
        </w:tc>
      </w:tr>
    </w:tbl>
    <w:p w:rsidR="00C2509E" w:rsidRPr="00C2509E" w:rsidRDefault="00C2509E" w:rsidP="00C2509E"/>
    <w:p w:rsidR="00C2509E" w:rsidRPr="00C2509E" w:rsidRDefault="00C2509E" w:rsidP="00C2509E">
      <w:pPr>
        <w:rPr>
          <w:b/>
          <w:bCs/>
        </w:rPr>
      </w:pPr>
      <w:r w:rsidRPr="00C2509E">
        <w:rPr>
          <w:b/>
          <w:bCs/>
        </w:rPr>
        <w:t xml:space="preserve">UWAGA! Zamawiający dopuszcza dostawę </w:t>
      </w:r>
      <w:r w:rsidR="00C546F1">
        <w:rPr>
          <w:b/>
          <w:bCs/>
        </w:rPr>
        <w:t xml:space="preserve">środków czystości równoważnych </w:t>
      </w:r>
      <w:r w:rsidRPr="00C2509E">
        <w:rPr>
          <w:b/>
          <w:bCs/>
        </w:rPr>
        <w:t>o parametrach nie gorszych niż przyjęte w wykazie</w:t>
      </w:r>
      <w:r w:rsidR="0060516A">
        <w:rPr>
          <w:b/>
          <w:bCs/>
        </w:rPr>
        <w:br/>
        <w:t xml:space="preserve"> i o wpisanie nazwy produktu równoważnego w miejsca wykropkowane.</w:t>
      </w:r>
    </w:p>
    <w:p w:rsidR="00C2509E" w:rsidRPr="00C2509E" w:rsidRDefault="00C2509E" w:rsidP="00C2509E"/>
    <w:p w:rsidR="00B37C61" w:rsidRDefault="003A0314"/>
    <w:sectPr w:rsidR="00B37C61" w:rsidSect="00C546F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F1"/>
    <w:multiLevelType w:val="hybridMultilevel"/>
    <w:tmpl w:val="E3BA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E"/>
    <w:rsid w:val="0005312F"/>
    <w:rsid w:val="000A767E"/>
    <w:rsid w:val="00192C37"/>
    <w:rsid w:val="002277E2"/>
    <w:rsid w:val="00277DB1"/>
    <w:rsid w:val="003A0314"/>
    <w:rsid w:val="003C139D"/>
    <w:rsid w:val="0060516A"/>
    <w:rsid w:val="006B387F"/>
    <w:rsid w:val="006C1461"/>
    <w:rsid w:val="007C74D6"/>
    <w:rsid w:val="008B6D73"/>
    <w:rsid w:val="00955710"/>
    <w:rsid w:val="00960F67"/>
    <w:rsid w:val="00C2509E"/>
    <w:rsid w:val="00C546F1"/>
    <w:rsid w:val="00C84807"/>
    <w:rsid w:val="00DB7D7F"/>
    <w:rsid w:val="00DE29B9"/>
    <w:rsid w:val="00E20E7E"/>
    <w:rsid w:val="00E642C1"/>
    <w:rsid w:val="00E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2020-02-06T10:09:00Z</cp:lastPrinted>
  <dcterms:created xsi:type="dcterms:W3CDTF">2020-01-20T08:58:00Z</dcterms:created>
  <dcterms:modified xsi:type="dcterms:W3CDTF">2020-02-07T11:44:00Z</dcterms:modified>
</cp:coreProperties>
</file>